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8287" w14:textId="0A6B8BE6" w:rsidR="00820925" w:rsidRPr="008053B8" w:rsidRDefault="009E246E" w:rsidP="008053B8">
      <w:pPr>
        <w:jc w:val="center"/>
        <w:rPr>
          <w:b/>
          <w:sz w:val="36"/>
          <w:szCs w:val="28"/>
        </w:rPr>
      </w:pPr>
      <w:r w:rsidRPr="009E246E">
        <w:rPr>
          <w:noProof/>
        </w:rPr>
        <w:drawing>
          <wp:anchor distT="0" distB="0" distL="114300" distR="114300" simplePos="0" relativeHeight="251661312" behindDoc="1" locked="0" layoutInCell="1" allowOverlap="1" wp14:anchorId="15DA08D6" wp14:editId="284DCE7D">
            <wp:simplePos x="0" y="0"/>
            <wp:positionH relativeFrom="margin">
              <wp:posOffset>4386580</wp:posOffset>
            </wp:positionH>
            <wp:positionV relativeFrom="paragraph">
              <wp:posOffset>-118110</wp:posOffset>
            </wp:positionV>
            <wp:extent cx="2095379" cy="11430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24935" b="20516"/>
                    <a:stretch/>
                  </pic:blipFill>
                  <pic:spPr bwMode="auto">
                    <a:xfrm>
                      <a:off x="0" y="0"/>
                      <a:ext cx="2095379" cy="1143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E246E">
        <w:rPr>
          <w:noProof/>
        </w:rPr>
        <w:drawing>
          <wp:anchor distT="0" distB="0" distL="114300" distR="114300" simplePos="0" relativeHeight="251658240" behindDoc="1" locked="0" layoutInCell="1" allowOverlap="1" wp14:anchorId="59345C8D" wp14:editId="643ABD76">
            <wp:simplePos x="0" y="0"/>
            <wp:positionH relativeFrom="margin">
              <wp:posOffset>-97971</wp:posOffset>
            </wp:positionH>
            <wp:positionV relativeFrom="paragraph">
              <wp:posOffset>-140123</wp:posOffset>
            </wp:positionV>
            <wp:extent cx="1414689" cy="1305564"/>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1728" r="19247" b="13749"/>
                    <a:stretch/>
                  </pic:blipFill>
                  <pic:spPr bwMode="auto">
                    <a:xfrm>
                      <a:off x="0" y="0"/>
                      <a:ext cx="1422832" cy="13130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57AB" w:rsidRPr="008053B8">
        <w:rPr>
          <w:b/>
          <w:sz w:val="36"/>
          <w:szCs w:val="28"/>
        </w:rPr>
        <w:t>Grade 9 Scien</w:t>
      </w:r>
      <w:r w:rsidR="003D0548" w:rsidRPr="008053B8">
        <w:rPr>
          <w:b/>
          <w:sz w:val="36"/>
          <w:szCs w:val="28"/>
        </w:rPr>
        <w:t>c</w:t>
      </w:r>
      <w:r w:rsidR="00CF57AB" w:rsidRPr="008053B8">
        <w:rPr>
          <w:b/>
          <w:sz w:val="36"/>
          <w:szCs w:val="28"/>
        </w:rPr>
        <w:t>e (SCI 10F)</w:t>
      </w:r>
    </w:p>
    <w:p w14:paraId="786E6296" w14:textId="6E3D2536" w:rsidR="00820925" w:rsidRDefault="008053B8" w:rsidP="008053B8">
      <w:pPr>
        <w:jc w:val="center"/>
      </w:pPr>
      <w:r w:rsidRPr="008053B8">
        <w:t xml:space="preserve"> </w:t>
      </w:r>
      <w:r w:rsidR="00CF57AB">
        <w:t>Room</w:t>
      </w:r>
      <w:r w:rsidR="009E246E">
        <w:t xml:space="preserve"> W25</w:t>
      </w:r>
      <w:r w:rsidRPr="008053B8">
        <w:t xml:space="preserve"> </w:t>
      </w:r>
    </w:p>
    <w:p w14:paraId="3DC903E9" w14:textId="18E63EBB" w:rsidR="00820925" w:rsidRDefault="00CF57AB" w:rsidP="008053B8">
      <w:pPr>
        <w:jc w:val="center"/>
      </w:pPr>
      <w:r>
        <w:t>Ms. L. Kalyta</w:t>
      </w:r>
    </w:p>
    <w:p w14:paraId="63A7DF61" w14:textId="02ABC640" w:rsidR="00820925" w:rsidRDefault="005237D5" w:rsidP="008053B8">
      <w:pPr>
        <w:jc w:val="center"/>
        <w:rPr>
          <w:color w:val="1155CC"/>
          <w:u w:val="single"/>
        </w:rPr>
      </w:pPr>
      <w:hyperlink r:id="rId9" w:history="1">
        <w:r w:rsidR="009E246E" w:rsidRPr="0096784F">
          <w:rPr>
            <w:rStyle w:val="Hyperlink"/>
          </w:rPr>
          <w:t>laura.kalyta@gvsd.ca</w:t>
        </w:r>
      </w:hyperlink>
    </w:p>
    <w:p w14:paraId="3A316EFF" w14:textId="77777777" w:rsidR="00D51F17" w:rsidRPr="00D51F17" w:rsidRDefault="00D51F17" w:rsidP="008053B8">
      <w:pPr>
        <w:jc w:val="center"/>
        <w:rPr>
          <w:color w:val="000000" w:themeColor="text1"/>
        </w:rPr>
      </w:pPr>
      <w:r>
        <w:rPr>
          <w:color w:val="000000" w:themeColor="text1"/>
        </w:rPr>
        <w:t xml:space="preserve">Website: misskalytaonline.weebly.com </w:t>
      </w:r>
    </w:p>
    <w:p w14:paraId="157BEF8D" w14:textId="77777777" w:rsidR="00820925" w:rsidRDefault="00820925" w:rsidP="00D51F17"/>
    <w:p w14:paraId="4EA1AF91" w14:textId="77777777" w:rsidR="00820925" w:rsidRDefault="008053B8">
      <w:pPr>
        <w:rPr>
          <w:b/>
          <w:sz w:val="28"/>
          <w:szCs w:val="28"/>
        </w:rPr>
      </w:pPr>
      <w:r>
        <w:rPr>
          <w:b/>
          <w:sz w:val="28"/>
          <w:szCs w:val="28"/>
        </w:rPr>
        <w:t>Course Description</w:t>
      </w:r>
    </w:p>
    <w:p w14:paraId="2BD9221F" w14:textId="77777777" w:rsidR="008053B8" w:rsidRPr="008053B8" w:rsidRDefault="008053B8" w:rsidP="00FE391C">
      <w:pPr>
        <w:ind w:left="360"/>
        <w:rPr>
          <w:sz w:val="24"/>
          <w:szCs w:val="28"/>
        </w:rPr>
      </w:pPr>
      <w:r>
        <w:rPr>
          <w:sz w:val="24"/>
          <w:szCs w:val="28"/>
        </w:rPr>
        <w:t>Grade 9 Science is a wonderful course in which you get a sampling of the various discipl</w:t>
      </w:r>
      <w:r w:rsidR="00FE391C">
        <w:rPr>
          <w:sz w:val="24"/>
          <w:szCs w:val="28"/>
        </w:rPr>
        <w:t xml:space="preserve">ines that Science has to offer. </w:t>
      </w:r>
      <w:r w:rsidR="009D6CFC">
        <w:rPr>
          <w:sz w:val="24"/>
          <w:szCs w:val="28"/>
        </w:rPr>
        <w:t>Th</w:t>
      </w:r>
      <w:r w:rsidR="00FE391C">
        <w:rPr>
          <w:sz w:val="24"/>
          <w:szCs w:val="28"/>
        </w:rPr>
        <w:t xml:space="preserve">e following are </w:t>
      </w:r>
      <w:r w:rsidR="009D6CFC">
        <w:rPr>
          <w:sz w:val="24"/>
          <w:szCs w:val="28"/>
        </w:rPr>
        <w:t xml:space="preserve">the units of this course, </w:t>
      </w:r>
      <w:r w:rsidR="00FE391C">
        <w:rPr>
          <w:sz w:val="24"/>
          <w:szCs w:val="28"/>
        </w:rPr>
        <w:t>each with</w:t>
      </w:r>
      <w:r w:rsidR="009D6CFC">
        <w:rPr>
          <w:sz w:val="24"/>
          <w:szCs w:val="28"/>
        </w:rPr>
        <w:t xml:space="preserve"> a brief description.</w:t>
      </w:r>
    </w:p>
    <w:p w14:paraId="43FECDF0" w14:textId="7CCE8985" w:rsidR="00820925" w:rsidRDefault="00D51F17">
      <w:pPr>
        <w:numPr>
          <w:ilvl w:val="0"/>
          <w:numId w:val="1"/>
        </w:numPr>
        <w:ind w:hanging="360"/>
        <w:contextualSpacing/>
      </w:pPr>
      <w:r w:rsidRPr="009D6CFC">
        <w:rPr>
          <w:b/>
        </w:rPr>
        <w:t>Atoms and Elements</w:t>
      </w:r>
      <w:r w:rsidR="009D6CFC">
        <w:rPr>
          <w:b/>
        </w:rPr>
        <w:t xml:space="preserve">: </w:t>
      </w:r>
      <w:r w:rsidR="009D6CFC">
        <w:t xml:space="preserve">In this unit you will discover the basic building block of life: an atom. We will look at all the </w:t>
      </w:r>
      <w:r w:rsidR="0099437B">
        <w:t>development of</w:t>
      </w:r>
      <w:r w:rsidR="009D6CFC">
        <w:t xml:space="preserve"> the current model of the atom,</w:t>
      </w:r>
      <w:r w:rsidR="0099437B">
        <w:t xml:space="preserve"> </w:t>
      </w:r>
      <w:r w:rsidR="009D6CFC">
        <w:t>the Periodic Table</w:t>
      </w:r>
      <w:r w:rsidR="0099437B">
        <w:t xml:space="preserve"> and how we can use it, as well as</w:t>
      </w:r>
      <w:r w:rsidR="009D6CFC">
        <w:t xml:space="preserve"> </w:t>
      </w:r>
      <w:r w:rsidR="009E246E">
        <w:t xml:space="preserve">the properties of elements and compounds. </w:t>
      </w:r>
    </w:p>
    <w:p w14:paraId="1A7EA4FC" w14:textId="77777777" w:rsidR="009E246E" w:rsidRDefault="009E246E" w:rsidP="009E246E">
      <w:pPr>
        <w:ind w:left="720"/>
        <w:contextualSpacing/>
      </w:pPr>
    </w:p>
    <w:p w14:paraId="212F3F64" w14:textId="39DAE324" w:rsidR="00820925" w:rsidRDefault="00D51F17">
      <w:pPr>
        <w:numPr>
          <w:ilvl w:val="0"/>
          <w:numId w:val="1"/>
        </w:numPr>
        <w:ind w:hanging="360"/>
        <w:contextualSpacing/>
      </w:pPr>
      <w:r w:rsidRPr="009D6CFC">
        <w:rPr>
          <w:b/>
        </w:rPr>
        <w:t>R</w:t>
      </w:r>
      <w:r w:rsidR="00CF57AB" w:rsidRPr="009D6CFC">
        <w:rPr>
          <w:b/>
        </w:rPr>
        <w:t>eproduction</w:t>
      </w:r>
      <w:r w:rsidR="009D6CFC">
        <w:rPr>
          <w:b/>
        </w:rPr>
        <w:t xml:space="preserve">: </w:t>
      </w:r>
      <w:r w:rsidR="009D6CFC">
        <w:t xml:space="preserve">Ever wonder how organisms reproduce, or multiply? We see new life form every day, however this unit will take you in further to see </w:t>
      </w:r>
      <w:r w:rsidR="0099437B">
        <w:t xml:space="preserve">what happens on a microscopic level and just how differences between individuals are created. Topics covered include cell division, </w:t>
      </w:r>
      <w:r w:rsidR="009E246E">
        <w:t>methods of</w:t>
      </w:r>
      <w:r w:rsidR="0099437B">
        <w:t xml:space="preserve"> reproduction, human reproductive systems, and basic genetics. </w:t>
      </w:r>
    </w:p>
    <w:p w14:paraId="1D48C0A2" w14:textId="77777777" w:rsidR="009E246E" w:rsidRDefault="009E246E" w:rsidP="009E246E">
      <w:pPr>
        <w:contextualSpacing/>
      </w:pPr>
    </w:p>
    <w:p w14:paraId="2C9F9295" w14:textId="04F5E90A" w:rsidR="00820925" w:rsidRDefault="00D51F17">
      <w:pPr>
        <w:numPr>
          <w:ilvl w:val="0"/>
          <w:numId w:val="1"/>
        </w:numPr>
        <w:ind w:hanging="360"/>
        <w:contextualSpacing/>
      </w:pPr>
      <w:r w:rsidRPr="0099437B">
        <w:rPr>
          <w:b/>
        </w:rPr>
        <w:t>Nature of E</w:t>
      </w:r>
      <w:r w:rsidR="00CF57AB" w:rsidRPr="0099437B">
        <w:rPr>
          <w:b/>
        </w:rPr>
        <w:t>lectricity</w:t>
      </w:r>
      <w:r w:rsidR="0099437B">
        <w:rPr>
          <w:b/>
        </w:rPr>
        <w:t xml:space="preserve">: </w:t>
      </w:r>
      <w:r w:rsidR="0099437B">
        <w:t>In today’s world we use electricity for almost every! We will look at different types of electricity and explore how different circuits work. A little bit of simple math is throw</w:t>
      </w:r>
      <w:r w:rsidR="009E246E">
        <w:t>n in</w:t>
      </w:r>
      <w:r w:rsidR="0099437B">
        <w:t>to this unit in order to calculate certain things including household power consumption!</w:t>
      </w:r>
    </w:p>
    <w:p w14:paraId="68F9C706" w14:textId="77777777" w:rsidR="009E246E" w:rsidRDefault="009E246E" w:rsidP="009E246E">
      <w:pPr>
        <w:contextualSpacing/>
      </w:pPr>
    </w:p>
    <w:p w14:paraId="00C71AE6" w14:textId="4DBF9640" w:rsidR="00820925" w:rsidRDefault="00D51F17" w:rsidP="00B95F60">
      <w:pPr>
        <w:numPr>
          <w:ilvl w:val="0"/>
          <w:numId w:val="1"/>
        </w:numPr>
        <w:ind w:hanging="360"/>
        <w:contextualSpacing/>
      </w:pPr>
      <w:r w:rsidRPr="007D1F67">
        <w:rPr>
          <w:b/>
        </w:rPr>
        <w:t>Exploring the Universe</w:t>
      </w:r>
      <w:r w:rsidR="0099437B" w:rsidRPr="007D1F67">
        <w:rPr>
          <w:b/>
        </w:rPr>
        <w:t>:</w:t>
      </w:r>
      <w:r w:rsidR="0099437B">
        <w:t xml:space="preserve"> </w:t>
      </w:r>
      <w:r w:rsidR="007D1F67">
        <w:t>Ever wonder what is out there beyond our world? I</w:t>
      </w:r>
      <w:r w:rsidR="002F13F5">
        <w:t>n</w:t>
      </w:r>
      <w:r w:rsidR="007D1F67">
        <w:t xml:space="preserve"> this 4</w:t>
      </w:r>
      <w:r w:rsidR="007D1F67" w:rsidRPr="007D1F67">
        <w:rPr>
          <w:vertAlign w:val="superscript"/>
        </w:rPr>
        <w:t>th</w:t>
      </w:r>
      <w:r w:rsidR="007D1F67">
        <w:t xml:space="preserve"> Unit we will touch on what is out there in space. </w:t>
      </w:r>
    </w:p>
    <w:p w14:paraId="715FA8F1" w14:textId="77777777" w:rsidR="007D1F67" w:rsidRDefault="007D1F67" w:rsidP="007D1F67">
      <w:pPr>
        <w:ind w:left="720"/>
        <w:contextualSpacing/>
      </w:pPr>
    </w:p>
    <w:p w14:paraId="7DE11903" w14:textId="77777777" w:rsidR="00820925" w:rsidRDefault="00CF57AB">
      <w:pPr>
        <w:rPr>
          <w:sz w:val="28"/>
          <w:szCs w:val="28"/>
        </w:rPr>
      </w:pPr>
      <w:r>
        <w:rPr>
          <w:b/>
          <w:sz w:val="28"/>
          <w:szCs w:val="28"/>
        </w:rPr>
        <w:t>Supplies Needed</w:t>
      </w:r>
    </w:p>
    <w:p w14:paraId="3F899062" w14:textId="77777777" w:rsidR="00820925" w:rsidRDefault="00CF57AB">
      <w:pPr>
        <w:numPr>
          <w:ilvl w:val="0"/>
          <w:numId w:val="4"/>
        </w:numPr>
        <w:ind w:hanging="360"/>
        <w:contextualSpacing/>
      </w:pPr>
      <w:r>
        <w:t>Notebook or loose</w:t>
      </w:r>
      <w:r w:rsidR="008053B8">
        <w:t xml:space="preserve"> </w:t>
      </w:r>
      <w:r>
        <w:t>leaf in a binder</w:t>
      </w:r>
      <w:r>
        <w:tab/>
      </w:r>
    </w:p>
    <w:p w14:paraId="1B74E907" w14:textId="77777777" w:rsidR="00820925" w:rsidRDefault="00CF57AB">
      <w:pPr>
        <w:numPr>
          <w:ilvl w:val="0"/>
          <w:numId w:val="4"/>
        </w:numPr>
        <w:ind w:hanging="360"/>
        <w:contextualSpacing/>
      </w:pPr>
      <w:r>
        <w:t>Something to write with (I suggest a pencil)</w:t>
      </w:r>
    </w:p>
    <w:p w14:paraId="6F1C7AD2" w14:textId="77777777" w:rsidR="00820925" w:rsidRDefault="00CF57AB">
      <w:pPr>
        <w:numPr>
          <w:ilvl w:val="0"/>
          <w:numId w:val="4"/>
        </w:numPr>
        <w:ind w:hanging="360"/>
        <w:contextualSpacing/>
      </w:pPr>
      <w:r>
        <w:t>Calculator</w:t>
      </w:r>
    </w:p>
    <w:p w14:paraId="32A0BCDB" w14:textId="77777777" w:rsidR="00820925" w:rsidRDefault="00CF57AB">
      <w:pPr>
        <w:numPr>
          <w:ilvl w:val="0"/>
          <w:numId w:val="4"/>
        </w:numPr>
        <w:ind w:hanging="360"/>
        <w:contextualSpacing/>
      </w:pPr>
      <w:r>
        <w:t>An open mind</w:t>
      </w:r>
    </w:p>
    <w:p w14:paraId="4F8C3845" w14:textId="69A39E9F" w:rsidR="00820925" w:rsidRPr="008053B8" w:rsidRDefault="00CF57AB" w:rsidP="009E246E">
      <w:pPr>
        <w:contextualSpacing/>
      </w:pPr>
      <w:r w:rsidRPr="008053B8">
        <w:t xml:space="preserve"> </w:t>
      </w:r>
    </w:p>
    <w:p w14:paraId="20181AAC" w14:textId="77777777" w:rsidR="00036A19" w:rsidRDefault="00036A19" w:rsidP="00036A19">
      <w:pPr>
        <w:rPr>
          <w:b/>
          <w:sz w:val="28"/>
          <w:szCs w:val="28"/>
        </w:rPr>
      </w:pPr>
      <w:r>
        <w:rPr>
          <w:b/>
          <w:sz w:val="28"/>
          <w:szCs w:val="28"/>
        </w:rPr>
        <w:t>Grading</w:t>
      </w:r>
    </w:p>
    <w:p w14:paraId="57C3FEB1" w14:textId="77777777" w:rsidR="00036A19" w:rsidRDefault="00036A19" w:rsidP="00036A19">
      <w:r>
        <w:rPr>
          <w:bCs/>
        </w:rPr>
        <w:t>The following is a summary of how students in Grade 9 Science will receive their final grade:</w:t>
      </w:r>
    </w:p>
    <w:p w14:paraId="150EADB6" w14:textId="1B4B6DAB" w:rsidR="00036A19" w:rsidRDefault="00036A19" w:rsidP="00036A19">
      <w:pPr>
        <w:pStyle w:val="ListParagraph"/>
        <w:numPr>
          <w:ilvl w:val="0"/>
          <w:numId w:val="3"/>
        </w:numPr>
        <w:tabs>
          <w:tab w:val="left" w:pos="709"/>
          <w:tab w:val="left" w:leader="hyphen" w:pos="3828"/>
        </w:tabs>
        <w:ind w:left="0"/>
      </w:pPr>
      <w:r>
        <w:t>Assignments/Projects/Labs</w:t>
      </w:r>
      <w:r>
        <w:tab/>
        <w:t>50%</w:t>
      </w:r>
      <w:r>
        <w:tab/>
      </w:r>
      <w:r>
        <w:tab/>
      </w:r>
      <w:r>
        <w:tab/>
      </w:r>
      <w:r>
        <w:tab/>
        <w:t xml:space="preserve">           </w:t>
      </w:r>
      <w:r>
        <w:tab/>
      </w:r>
      <w:r>
        <w:tab/>
      </w:r>
    </w:p>
    <w:p w14:paraId="6F2AD7AF" w14:textId="19D9D255" w:rsidR="00036A19" w:rsidRPr="002116DB" w:rsidRDefault="00036A19" w:rsidP="00036A19">
      <w:pPr>
        <w:numPr>
          <w:ilvl w:val="0"/>
          <w:numId w:val="3"/>
        </w:numPr>
        <w:tabs>
          <w:tab w:val="left" w:pos="709"/>
          <w:tab w:val="left" w:leader="hyphen" w:pos="3828"/>
        </w:tabs>
        <w:ind w:hanging="360"/>
        <w:contextualSpacing/>
      </w:pPr>
      <w:r>
        <w:t xml:space="preserve">Unit Tests/Quizzes  </w:t>
      </w:r>
      <w:r>
        <w:tab/>
        <w:t>3</w:t>
      </w:r>
      <w:r w:rsidRPr="002116DB">
        <w:t>0%</w:t>
      </w:r>
    </w:p>
    <w:p w14:paraId="59A15A18" w14:textId="77777777" w:rsidR="00036A19" w:rsidRDefault="00036A19" w:rsidP="00036A19">
      <w:pPr>
        <w:numPr>
          <w:ilvl w:val="0"/>
          <w:numId w:val="3"/>
        </w:numPr>
        <w:tabs>
          <w:tab w:val="left" w:pos="709"/>
          <w:tab w:val="left" w:leader="hyphen" w:pos="3828"/>
        </w:tabs>
        <w:ind w:hanging="360"/>
        <w:contextualSpacing/>
      </w:pPr>
      <w:r>
        <w:t xml:space="preserve">Final Exam  </w:t>
      </w:r>
      <w:r>
        <w:tab/>
      </w:r>
      <w:r w:rsidRPr="002116DB">
        <w:rPr>
          <w:u w:val="single"/>
        </w:rPr>
        <w:t>20%</w:t>
      </w:r>
    </w:p>
    <w:p w14:paraId="1E0A3EEF" w14:textId="77777777" w:rsidR="00036A19" w:rsidRPr="002116DB" w:rsidRDefault="00036A19" w:rsidP="00036A19">
      <w:pPr>
        <w:tabs>
          <w:tab w:val="left" w:pos="709"/>
          <w:tab w:val="left" w:leader="hyphen" w:pos="3828"/>
        </w:tabs>
        <w:ind w:left="720"/>
        <w:rPr>
          <w:b/>
          <w:bCs/>
        </w:rPr>
      </w:pPr>
      <w:r w:rsidRPr="002116DB">
        <w:rPr>
          <w:b/>
          <w:bCs/>
        </w:rPr>
        <w:t>Total</w:t>
      </w:r>
      <w:r>
        <w:rPr>
          <w:b/>
          <w:bCs/>
        </w:rPr>
        <w:tab/>
      </w:r>
      <w:r w:rsidRPr="002116DB">
        <w:rPr>
          <w:b/>
          <w:bCs/>
        </w:rPr>
        <w:t>100%</w:t>
      </w:r>
    </w:p>
    <w:p w14:paraId="5463BDAE" w14:textId="1FBB6047" w:rsidR="00820925" w:rsidRDefault="00820925"/>
    <w:p w14:paraId="72694A99" w14:textId="77777777" w:rsidR="002116DB" w:rsidRDefault="002116DB"/>
    <w:p w14:paraId="6691DBB8" w14:textId="263D4686" w:rsidR="009E246E" w:rsidRDefault="009E246E" w:rsidP="009E246E">
      <w:pPr>
        <w:rPr>
          <w:sz w:val="28"/>
          <w:szCs w:val="28"/>
        </w:rPr>
      </w:pPr>
      <w:bookmarkStart w:id="0" w:name="_Hlk17377916"/>
      <w:bookmarkStart w:id="1" w:name="_GoBack"/>
      <w:bookmarkEnd w:id="1"/>
      <w:r>
        <w:rPr>
          <w:b/>
          <w:sz w:val="28"/>
          <w:szCs w:val="28"/>
        </w:rPr>
        <w:lastRenderedPageBreak/>
        <w:t>Class Expectations</w:t>
      </w:r>
    </w:p>
    <w:p w14:paraId="04A7225A" w14:textId="1CFDA7E1" w:rsidR="009E246E" w:rsidRPr="008053B8" w:rsidRDefault="009E246E" w:rsidP="009E246E">
      <w:pPr>
        <w:numPr>
          <w:ilvl w:val="0"/>
          <w:numId w:val="2"/>
        </w:numPr>
        <w:ind w:hanging="360"/>
        <w:contextualSpacing/>
      </w:pPr>
      <w:r w:rsidRPr="008053B8">
        <w:t>Be on time</w:t>
      </w:r>
      <w:r w:rsidR="00026BF9">
        <w:t>.</w:t>
      </w:r>
    </w:p>
    <w:p w14:paraId="1ADD7784" w14:textId="4A1E1DC8" w:rsidR="009E246E" w:rsidRPr="008053B8" w:rsidRDefault="009E246E" w:rsidP="009E246E">
      <w:pPr>
        <w:numPr>
          <w:ilvl w:val="0"/>
          <w:numId w:val="2"/>
        </w:numPr>
        <w:ind w:hanging="360"/>
        <w:contextualSpacing/>
      </w:pPr>
      <w:r w:rsidRPr="008053B8">
        <w:t>Be prepared</w:t>
      </w:r>
      <w:r w:rsidR="00026BF9">
        <w:t>.</w:t>
      </w:r>
    </w:p>
    <w:p w14:paraId="3D3ECBDC" w14:textId="00696098" w:rsidR="009E246E" w:rsidRPr="008053B8" w:rsidRDefault="009E246E" w:rsidP="009E246E">
      <w:pPr>
        <w:numPr>
          <w:ilvl w:val="0"/>
          <w:numId w:val="2"/>
        </w:numPr>
        <w:ind w:hanging="360"/>
        <w:contextualSpacing/>
      </w:pPr>
      <w:r w:rsidRPr="008053B8">
        <w:t>Be responsible</w:t>
      </w:r>
      <w:r w:rsidR="00026BF9">
        <w:t>.</w:t>
      </w:r>
      <w:r w:rsidRPr="008053B8">
        <w:t xml:space="preserve"> </w:t>
      </w:r>
    </w:p>
    <w:p w14:paraId="2D1F86A6" w14:textId="65AB6003" w:rsidR="009E246E" w:rsidRPr="008053B8" w:rsidRDefault="009E246E" w:rsidP="009E246E">
      <w:pPr>
        <w:numPr>
          <w:ilvl w:val="0"/>
          <w:numId w:val="2"/>
        </w:numPr>
        <w:ind w:hanging="360"/>
        <w:contextualSpacing/>
      </w:pPr>
      <w:r w:rsidRPr="008053B8">
        <w:t>Be accountable</w:t>
      </w:r>
      <w:r w:rsidR="00026BF9">
        <w:t>.</w:t>
      </w:r>
    </w:p>
    <w:p w14:paraId="2D7D4BF9" w14:textId="7A8F4727" w:rsidR="009E246E" w:rsidRPr="008053B8" w:rsidRDefault="009E246E" w:rsidP="009E246E">
      <w:pPr>
        <w:numPr>
          <w:ilvl w:val="0"/>
          <w:numId w:val="2"/>
        </w:numPr>
        <w:ind w:hanging="360"/>
        <w:contextualSpacing/>
      </w:pPr>
      <w:r w:rsidRPr="008053B8">
        <w:t>Be respectful</w:t>
      </w:r>
      <w:r w:rsidR="00026BF9">
        <w:t>.</w:t>
      </w:r>
    </w:p>
    <w:p w14:paraId="08F73DD0" w14:textId="65A99941" w:rsidR="002116DB" w:rsidRDefault="009E246E" w:rsidP="009E246E">
      <w:pPr>
        <w:numPr>
          <w:ilvl w:val="0"/>
          <w:numId w:val="2"/>
        </w:numPr>
        <w:ind w:hanging="360"/>
        <w:contextualSpacing/>
      </w:pPr>
      <w:r w:rsidRPr="008053B8">
        <w:t>Be willing to learn</w:t>
      </w:r>
      <w:r w:rsidR="00026BF9">
        <w:t>.</w:t>
      </w:r>
    </w:p>
    <w:p w14:paraId="11709FF2" w14:textId="75DA38A4" w:rsidR="00FE391C" w:rsidRDefault="009E246E" w:rsidP="009E246E">
      <w:pPr>
        <w:numPr>
          <w:ilvl w:val="0"/>
          <w:numId w:val="2"/>
        </w:numPr>
        <w:ind w:hanging="360"/>
        <w:contextualSpacing/>
      </w:pPr>
      <w:r w:rsidRPr="008053B8">
        <w:t>“Good enough” is not good enough</w:t>
      </w:r>
      <w:r>
        <w:t>. (Always give it 100% of your efforts, not just 50%.)</w:t>
      </w:r>
    </w:p>
    <w:p w14:paraId="4FBBE9E8" w14:textId="16A397A7" w:rsidR="00026BF9" w:rsidRDefault="00026BF9" w:rsidP="009E246E">
      <w:pPr>
        <w:numPr>
          <w:ilvl w:val="0"/>
          <w:numId w:val="2"/>
        </w:numPr>
        <w:ind w:hanging="360"/>
        <w:contextualSpacing/>
      </w:pPr>
      <w:r>
        <w:t xml:space="preserve">Leave your cellphones in your bag or locker. </w:t>
      </w:r>
    </w:p>
    <w:bookmarkEnd w:id="0"/>
    <w:p w14:paraId="0B80E52A" w14:textId="156A9C92" w:rsidR="009E246E" w:rsidRDefault="009E246E" w:rsidP="009E246E"/>
    <w:p w14:paraId="4D819603" w14:textId="77777777" w:rsidR="002D651B" w:rsidRPr="002D651B" w:rsidRDefault="002D651B" w:rsidP="002D651B">
      <w:pPr>
        <w:jc w:val="both"/>
        <w:rPr>
          <w:b/>
          <w:bCs/>
          <w:i/>
          <w:sz w:val="28"/>
          <w:szCs w:val="28"/>
        </w:rPr>
      </w:pPr>
      <w:r w:rsidRPr="002D651B">
        <w:rPr>
          <w:b/>
          <w:bCs/>
          <w:i/>
          <w:sz w:val="28"/>
          <w:szCs w:val="28"/>
        </w:rPr>
        <w:t xml:space="preserve">Daily Assignment Policy </w:t>
      </w:r>
    </w:p>
    <w:p w14:paraId="7F64CD06" w14:textId="77777777" w:rsidR="002D651B" w:rsidRPr="002D651B" w:rsidRDefault="002D651B" w:rsidP="002D651B">
      <w:pPr>
        <w:jc w:val="both"/>
      </w:pPr>
      <w:r w:rsidRPr="002D651B">
        <w:t xml:space="preserve">There will be both individual and group projects to complete.  During group projects (labs, experiments and research projects) students will receive marks for the final project and also for their contribution to the assignment. Lab reports will be written following a particular method used in all science classes in GVC. </w:t>
      </w:r>
    </w:p>
    <w:p w14:paraId="591A5A83" w14:textId="77777777" w:rsidR="002D651B" w:rsidRPr="002D651B" w:rsidRDefault="002D651B" w:rsidP="002D651B">
      <w:pPr>
        <w:jc w:val="both"/>
        <w:rPr>
          <w:b/>
          <w:i/>
        </w:rPr>
      </w:pPr>
    </w:p>
    <w:p w14:paraId="630F2CD4" w14:textId="77777777" w:rsidR="002D651B" w:rsidRPr="002D651B" w:rsidRDefault="002D651B" w:rsidP="002D651B">
      <w:pPr>
        <w:jc w:val="both"/>
        <w:rPr>
          <w:b/>
          <w:bCs/>
          <w:i/>
          <w:sz w:val="28"/>
          <w:szCs w:val="28"/>
        </w:rPr>
      </w:pPr>
      <w:r w:rsidRPr="002D651B">
        <w:rPr>
          <w:b/>
          <w:bCs/>
          <w:i/>
          <w:sz w:val="28"/>
          <w:szCs w:val="28"/>
        </w:rPr>
        <w:t>Deadlines</w:t>
      </w:r>
    </w:p>
    <w:p w14:paraId="5837A7AB" w14:textId="40EA5515" w:rsidR="002D651B" w:rsidRPr="002D651B" w:rsidRDefault="002D651B" w:rsidP="002D651B">
      <w:pPr>
        <w:rPr>
          <w:rStyle w:val="normaltextrun"/>
          <w:color w:val="auto"/>
          <w:szCs w:val="28"/>
        </w:rPr>
      </w:pPr>
      <w:r w:rsidRPr="002D651B">
        <w:rPr>
          <w:rStyle w:val="normaltextrun"/>
          <w:szCs w:val="28"/>
        </w:rPr>
        <w:t xml:space="preserve">Each hand-in assignment and project will be given a due date. It is expected that the student will complete and hand in the work on or before this due date. A penalty of 2% per day, to a maximum of 20%, may be assessed up to the date the assignment is returned. If the assignment is not received before the work is returned to the students, an alternative assignment may be required. </w:t>
      </w:r>
      <w:r w:rsidR="006F046D">
        <w:rPr>
          <w:rStyle w:val="normaltextrun"/>
          <w:szCs w:val="28"/>
        </w:rPr>
        <w:t xml:space="preserve">Late assignments will not be assessed after a Unit Test has been given. </w:t>
      </w:r>
    </w:p>
    <w:p w14:paraId="08480201" w14:textId="6341F838" w:rsidR="002D651B" w:rsidRDefault="002D651B">
      <w:pPr>
        <w:rPr>
          <w:b/>
          <w:color w:val="auto"/>
          <w:sz w:val="28"/>
        </w:rPr>
      </w:pPr>
    </w:p>
    <w:p w14:paraId="0820BFE6" w14:textId="77777777" w:rsidR="002D651B" w:rsidRPr="002D651B" w:rsidRDefault="002D651B" w:rsidP="002D651B">
      <w:pPr>
        <w:rPr>
          <w:b/>
          <w:i/>
          <w:iCs/>
          <w:color w:val="auto"/>
          <w:sz w:val="28"/>
        </w:rPr>
      </w:pPr>
      <w:r w:rsidRPr="002D651B">
        <w:rPr>
          <w:b/>
          <w:i/>
          <w:iCs/>
          <w:color w:val="auto"/>
          <w:sz w:val="28"/>
        </w:rPr>
        <w:t>Electronic Devices</w:t>
      </w:r>
    </w:p>
    <w:p w14:paraId="2C66F9FD" w14:textId="29283FB5" w:rsidR="002D651B" w:rsidRPr="002D651B" w:rsidRDefault="002D651B" w:rsidP="002D651B">
      <w:pPr>
        <w:rPr>
          <w:b/>
          <w:color w:val="auto"/>
          <w:sz w:val="28"/>
        </w:rPr>
      </w:pPr>
      <w:r>
        <w:rPr>
          <w:rFonts w:eastAsia="Times New Roman"/>
          <w:iCs/>
        </w:rPr>
        <w:t xml:space="preserve">Electronic devices are not to be seen or heard in the classroom. Loss of the device for the period will occur if the device is out during class. However, at the discretion of the teacher, there may be opportunities for students to use their device during work time only. If there is an emergency which requires you to contact your child, please call the school (204-325-8008). </w:t>
      </w:r>
    </w:p>
    <w:p w14:paraId="434D0D6B" w14:textId="0C17FF8B" w:rsidR="002D651B" w:rsidRDefault="002D651B">
      <w:pPr>
        <w:rPr>
          <w:b/>
          <w:color w:val="auto"/>
          <w:sz w:val="28"/>
        </w:rPr>
      </w:pPr>
    </w:p>
    <w:p w14:paraId="04AE2F68" w14:textId="0A2D05E1" w:rsidR="002D651B" w:rsidRPr="002D651B" w:rsidRDefault="002D651B">
      <w:pPr>
        <w:rPr>
          <w:bCs/>
          <w:color w:val="auto"/>
          <w:sz w:val="28"/>
        </w:rPr>
      </w:pPr>
      <w:r>
        <w:rPr>
          <w:b/>
          <w:color w:val="auto"/>
          <w:sz w:val="28"/>
        </w:rPr>
        <w:t>Contact Information</w:t>
      </w:r>
    </w:p>
    <w:p w14:paraId="6B33D5D3" w14:textId="7C472DF9" w:rsidR="002D651B" w:rsidRDefault="002D651B">
      <w:pPr>
        <w:rPr>
          <w:bCs/>
          <w:color w:val="auto"/>
          <w:szCs w:val="18"/>
        </w:rPr>
      </w:pPr>
      <w:r>
        <w:rPr>
          <w:bCs/>
          <w:color w:val="auto"/>
          <w:szCs w:val="18"/>
        </w:rPr>
        <w:t xml:space="preserve">Please do not hesitate to contact me by phone or email if you have any questions regarding assignments, quizzes, tests, or classroom expectations. </w:t>
      </w:r>
    </w:p>
    <w:p w14:paraId="51BBB439" w14:textId="28FDD7D5" w:rsidR="002D651B" w:rsidRDefault="002D651B">
      <w:pPr>
        <w:rPr>
          <w:bCs/>
          <w:color w:val="auto"/>
          <w:szCs w:val="18"/>
        </w:rPr>
      </w:pPr>
    </w:p>
    <w:p w14:paraId="2D4DDA26" w14:textId="41C111ED" w:rsidR="002D651B" w:rsidRDefault="002D651B">
      <w:pPr>
        <w:rPr>
          <w:bCs/>
          <w:color w:val="auto"/>
          <w:szCs w:val="18"/>
        </w:rPr>
      </w:pPr>
      <w:r>
        <w:rPr>
          <w:bCs/>
          <w:color w:val="auto"/>
          <w:szCs w:val="18"/>
        </w:rPr>
        <w:t xml:space="preserve">If a class is missed, there will be daily updates happening on the homepage of my website misskalytaonline.weebly.com, to ensure each </w:t>
      </w:r>
      <w:r w:rsidR="006F046D">
        <w:rPr>
          <w:bCs/>
          <w:color w:val="auto"/>
          <w:szCs w:val="18"/>
        </w:rPr>
        <w:t>student</w:t>
      </w:r>
      <w:r>
        <w:rPr>
          <w:bCs/>
          <w:color w:val="auto"/>
          <w:szCs w:val="18"/>
        </w:rPr>
        <w:t xml:space="preserve"> stays up to date with class material. Notes and assignments will be posted under the respective Grade/Subject and Unit tabs. </w:t>
      </w:r>
    </w:p>
    <w:p w14:paraId="50D7697E" w14:textId="72F6D8AB" w:rsidR="002D651B" w:rsidRDefault="002D651B">
      <w:pPr>
        <w:rPr>
          <w:bCs/>
          <w:color w:val="auto"/>
          <w:szCs w:val="18"/>
        </w:rPr>
      </w:pPr>
    </w:p>
    <w:p w14:paraId="4A7066D9" w14:textId="2C655F5A" w:rsidR="00DE7AA2" w:rsidRDefault="002D651B">
      <w:pPr>
        <w:rPr>
          <w:bCs/>
          <w:color w:val="auto"/>
          <w:szCs w:val="18"/>
        </w:rPr>
      </w:pPr>
      <w:r>
        <w:rPr>
          <w:bCs/>
          <w:color w:val="auto"/>
          <w:szCs w:val="18"/>
        </w:rPr>
        <w:t>Laura Kalyta</w:t>
      </w:r>
    </w:p>
    <w:p w14:paraId="798EFAA0" w14:textId="132E3E83" w:rsidR="002D651B" w:rsidRDefault="002D651B">
      <w:pPr>
        <w:rPr>
          <w:bCs/>
          <w:color w:val="auto"/>
          <w:szCs w:val="18"/>
        </w:rPr>
      </w:pPr>
      <w:r>
        <w:rPr>
          <w:bCs/>
          <w:color w:val="auto"/>
          <w:szCs w:val="18"/>
        </w:rPr>
        <w:t xml:space="preserve">Email: </w:t>
      </w:r>
      <w:hyperlink r:id="rId10" w:history="1">
        <w:r w:rsidRPr="0096784F">
          <w:rPr>
            <w:rStyle w:val="Hyperlink"/>
            <w:bCs/>
            <w:szCs w:val="18"/>
          </w:rPr>
          <w:t>laura.kalyta@gvsd.ca</w:t>
        </w:r>
      </w:hyperlink>
    </w:p>
    <w:p w14:paraId="4F58EAB0" w14:textId="78CEE27D" w:rsidR="0099437B" w:rsidRDefault="002D651B">
      <w:pPr>
        <w:rPr>
          <w:bCs/>
          <w:color w:val="auto"/>
          <w:szCs w:val="18"/>
        </w:rPr>
      </w:pPr>
      <w:r>
        <w:rPr>
          <w:bCs/>
          <w:color w:val="auto"/>
          <w:szCs w:val="18"/>
        </w:rPr>
        <w:t>Telephone: 204-325-8008</w:t>
      </w:r>
    </w:p>
    <w:p w14:paraId="33D3C9C6" w14:textId="77777777" w:rsidR="006F046D" w:rsidRDefault="006F046D">
      <w:pPr>
        <w:rPr>
          <w:bCs/>
          <w:color w:val="auto"/>
          <w:szCs w:val="18"/>
        </w:rPr>
      </w:pPr>
    </w:p>
    <w:p w14:paraId="28C27C42" w14:textId="77777777" w:rsidR="00DB4CDA" w:rsidRDefault="00DB4CDA" w:rsidP="00DB4CDA">
      <w:pPr>
        <w:rPr>
          <w:b/>
          <w:sz w:val="32"/>
          <w:szCs w:val="32"/>
          <w:lang w:val="en-CA"/>
        </w:rPr>
      </w:pPr>
    </w:p>
    <w:p w14:paraId="14112E7E" w14:textId="671EEEF8" w:rsidR="00DB4CDA" w:rsidRDefault="00DB4CDA" w:rsidP="00DB4CDA">
      <w:pPr>
        <w:rPr>
          <w:b/>
          <w:lang w:val="en-CA"/>
        </w:rPr>
      </w:pPr>
      <w:r w:rsidRPr="00A26BB0">
        <w:rPr>
          <w:b/>
          <w:sz w:val="32"/>
          <w:szCs w:val="32"/>
          <w:lang w:val="en-CA"/>
        </w:rPr>
        <w:t>*** Please tear off this page and return to school ASAP!***</w:t>
      </w:r>
    </w:p>
    <w:p w14:paraId="5DCCC793" w14:textId="77777777" w:rsidR="00DB4CDA" w:rsidRDefault="00DB4CDA" w:rsidP="00DE7AA2">
      <w:pPr>
        <w:rPr>
          <w:b/>
          <w:lang w:val="en-CA"/>
        </w:rPr>
      </w:pPr>
    </w:p>
    <w:p w14:paraId="4CCE687F" w14:textId="0FEBA2AF" w:rsidR="00DE7AA2" w:rsidRPr="001C7833" w:rsidRDefault="00DE7AA2" w:rsidP="00DE7AA2">
      <w:pPr>
        <w:rPr>
          <w:b/>
          <w:lang w:val="en-CA"/>
        </w:rPr>
      </w:pPr>
      <w:r w:rsidRPr="00894A55">
        <w:rPr>
          <w:b/>
          <w:lang w:val="en-CA"/>
        </w:rPr>
        <w:t>Parent/Guardian Information</w:t>
      </w:r>
    </w:p>
    <w:p w14:paraId="258BA029" w14:textId="77777777" w:rsidR="00DE7AA2" w:rsidRPr="00AC3D8C" w:rsidRDefault="00DE7AA2" w:rsidP="00DE7AA2">
      <w:pPr>
        <w:rPr>
          <w:lang w:val="en-CA"/>
        </w:rPr>
      </w:pPr>
      <w:r>
        <w:rPr>
          <w:lang w:val="en-CA"/>
        </w:rPr>
        <w:t>At GVC, we are using a Student I</w:t>
      </w:r>
      <w:r w:rsidRPr="00AC3D8C">
        <w:rPr>
          <w:lang w:val="en-CA"/>
        </w:rPr>
        <w:t>nformation program called PowerSchool, which can be accessed through our school website (gvc.gvsd.ca). From here, you can always be kept up to date wi</w:t>
      </w:r>
      <w:r>
        <w:rPr>
          <w:lang w:val="en-CA"/>
        </w:rPr>
        <w:t>th your son/daughter’s classes.</w:t>
      </w:r>
    </w:p>
    <w:p w14:paraId="788C1E6E" w14:textId="3436F2AF" w:rsidR="00DE7AA2" w:rsidRDefault="00DE7AA2" w:rsidP="00DE7AA2">
      <w:pPr>
        <w:rPr>
          <w:lang w:val="en-CA"/>
        </w:rPr>
      </w:pPr>
    </w:p>
    <w:p w14:paraId="60119E28" w14:textId="23CDA78F" w:rsidR="00727F4C" w:rsidRDefault="00727F4C" w:rsidP="00727F4C">
      <w:pPr>
        <w:rPr>
          <w:lang w:val="en-CA"/>
        </w:rPr>
      </w:pPr>
      <w:bookmarkStart w:id="2" w:name="_Hlk17891374"/>
      <w:r>
        <w:rPr>
          <w:lang w:val="en-CA"/>
        </w:rPr>
        <w:t>Please select a preferred parent to communicate with, and choose the preferred form of communication:</w:t>
      </w:r>
    </w:p>
    <w:p w14:paraId="1EED4CFC" w14:textId="101B9C92" w:rsidR="00727F4C" w:rsidRPr="00727F4C" w:rsidRDefault="00727F4C" w:rsidP="00727F4C">
      <w:pPr>
        <w:pStyle w:val="ListParagraph"/>
        <w:numPr>
          <w:ilvl w:val="0"/>
          <w:numId w:val="6"/>
        </w:numPr>
        <w:tabs>
          <w:tab w:val="left" w:pos="567"/>
          <w:tab w:val="left" w:pos="1276"/>
          <w:tab w:val="left" w:leader="underscore" w:pos="4820"/>
        </w:tabs>
        <w:ind w:left="-142"/>
        <w:rPr>
          <w:lang w:val="en-CA"/>
        </w:rPr>
      </w:pPr>
      <w:r w:rsidRPr="00727F4C">
        <w:rPr>
          <w:lang w:val="en-CA"/>
        </w:rPr>
        <w:t xml:space="preserve">Parent Name: </w:t>
      </w:r>
      <w:r w:rsidRPr="00727F4C">
        <w:rPr>
          <w:lang w:val="en-CA"/>
        </w:rPr>
        <w:tab/>
      </w:r>
      <w:r w:rsidRPr="00727F4C">
        <w:rPr>
          <w:lang w:val="en-CA"/>
        </w:rPr>
        <w:tab/>
      </w:r>
    </w:p>
    <w:p w14:paraId="10AF1AF8" w14:textId="77777777" w:rsidR="00727F4C" w:rsidRDefault="00727F4C" w:rsidP="00727F4C">
      <w:pPr>
        <w:pStyle w:val="ListParagraph"/>
        <w:numPr>
          <w:ilvl w:val="0"/>
          <w:numId w:val="7"/>
        </w:numPr>
        <w:tabs>
          <w:tab w:val="left" w:pos="1418"/>
          <w:tab w:val="left" w:pos="2268"/>
          <w:tab w:val="left" w:leader="underscore" w:pos="4820"/>
        </w:tabs>
        <w:rPr>
          <w:lang w:val="en-CA"/>
        </w:rPr>
      </w:pPr>
      <w:r>
        <w:rPr>
          <w:lang w:val="en-CA"/>
        </w:rPr>
        <w:t>Phone:</w:t>
      </w:r>
      <w:r>
        <w:rPr>
          <w:lang w:val="en-CA"/>
        </w:rPr>
        <w:tab/>
      </w:r>
      <w:r>
        <w:rPr>
          <w:lang w:val="en-CA"/>
        </w:rPr>
        <w:tab/>
      </w:r>
    </w:p>
    <w:p w14:paraId="28AA5125" w14:textId="77777777" w:rsidR="00727F4C" w:rsidRDefault="00727F4C" w:rsidP="00727F4C">
      <w:pPr>
        <w:pStyle w:val="ListParagraph"/>
        <w:numPr>
          <w:ilvl w:val="0"/>
          <w:numId w:val="7"/>
        </w:numPr>
        <w:tabs>
          <w:tab w:val="left" w:pos="1418"/>
          <w:tab w:val="left" w:pos="2268"/>
          <w:tab w:val="left" w:leader="underscore" w:pos="4820"/>
        </w:tabs>
        <w:rPr>
          <w:lang w:val="en-CA"/>
        </w:rPr>
      </w:pPr>
      <w:r>
        <w:rPr>
          <w:lang w:val="en-CA"/>
        </w:rPr>
        <w:t xml:space="preserve">Email: </w:t>
      </w:r>
      <w:r>
        <w:rPr>
          <w:lang w:val="en-CA"/>
        </w:rPr>
        <w:tab/>
      </w:r>
      <w:r>
        <w:rPr>
          <w:lang w:val="en-CA"/>
        </w:rPr>
        <w:tab/>
      </w:r>
    </w:p>
    <w:p w14:paraId="28F7C2FF" w14:textId="77777777" w:rsidR="00727F4C" w:rsidRDefault="00727F4C" w:rsidP="00727F4C">
      <w:pPr>
        <w:pStyle w:val="ListParagraph"/>
        <w:numPr>
          <w:ilvl w:val="0"/>
          <w:numId w:val="7"/>
        </w:numPr>
        <w:tabs>
          <w:tab w:val="left" w:pos="1418"/>
          <w:tab w:val="left" w:pos="2268"/>
          <w:tab w:val="left" w:leader="underscore" w:pos="4820"/>
        </w:tabs>
        <w:rPr>
          <w:lang w:val="en-CA"/>
        </w:rPr>
      </w:pPr>
      <w:r>
        <w:rPr>
          <w:lang w:val="en-CA"/>
        </w:rPr>
        <w:t>Text:</w:t>
      </w:r>
      <w:r>
        <w:rPr>
          <w:lang w:val="en-CA"/>
        </w:rPr>
        <w:tab/>
      </w:r>
      <w:r>
        <w:rPr>
          <w:lang w:val="en-CA"/>
        </w:rPr>
        <w:tab/>
      </w:r>
      <w:r>
        <w:rPr>
          <w:lang w:val="en-CA"/>
        </w:rPr>
        <w:tab/>
      </w:r>
    </w:p>
    <w:p w14:paraId="44008036" w14:textId="77777777" w:rsidR="00727F4C" w:rsidRDefault="00727F4C" w:rsidP="00727F4C">
      <w:pPr>
        <w:pStyle w:val="ListParagraph"/>
        <w:numPr>
          <w:ilvl w:val="0"/>
          <w:numId w:val="7"/>
        </w:numPr>
        <w:tabs>
          <w:tab w:val="left" w:pos="1418"/>
          <w:tab w:val="left" w:pos="2268"/>
          <w:tab w:val="left" w:leader="underscore" w:pos="4820"/>
        </w:tabs>
        <w:rPr>
          <w:lang w:val="en-CA"/>
        </w:rPr>
      </w:pPr>
      <w:r>
        <w:rPr>
          <w:lang w:val="en-CA"/>
        </w:rPr>
        <w:t xml:space="preserve">Other: </w:t>
      </w:r>
      <w:r>
        <w:rPr>
          <w:lang w:val="en-CA"/>
        </w:rPr>
        <w:tab/>
      </w:r>
      <w:r>
        <w:rPr>
          <w:lang w:val="en-CA"/>
        </w:rPr>
        <w:tab/>
      </w:r>
      <w:bookmarkEnd w:id="2"/>
    </w:p>
    <w:p w14:paraId="62436DB5" w14:textId="77777777" w:rsidR="00727F4C" w:rsidRPr="00002A38" w:rsidRDefault="00727F4C" w:rsidP="00727F4C">
      <w:pPr>
        <w:pStyle w:val="ListParagraph"/>
        <w:tabs>
          <w:tab w:val="left" w:pos="1418"/>
          <w:tab w:val="left" w:pos="2268"/>
          <w:tab w:val="left" w:leader="underscore" w:pos="4820"/>
        </w:tabs>
        <w:ind w:left="1080"/>
        <w:rPr>
          <w:lang w:val="en-CA"/>
        </w:rPr>
      </w:pPr>
    </w:p>
    <w:p w14:paraId="3278647D" w14:textId="679E5F76" w:rsidR="00DE7AA2" w:rsidRPr="00AC3D8C" w:rsidRDefault="00DE7AA2" w:rsidP="00DE7AA2">
      <w:pPr>
        <w:rPr>
          <w:b/>
          <w:i/>
          <w:lang w:val="en-CA"/>
        </w:rPr>
      </w:pPr>
      <w:r w:rsidRPr="00AC3D8C">
        <w:rPr>
          <w:b/>
          <w:i/>
          <w:lang w:val="en-CA"/>
        </w:rPr>
        <w:t>Please sign below and send this form back to</w:t>
      </w:r>
      <w:r>
        <w:rPr>
          <w:b/>
          <w:i/>
          <w:lang w:val="en-CA"/>
        </w:rPr>
        <w:t xml:space="preserve"> the</w:t>
      </w:r>
      <w:r w:rsidRPr="00AC3D8C">
        <w:rPr>
          <w:b/>
          <w:i/>
          <w:lang w:val="en-CA"/>
        </w:rPr>
        <w:t xml:space="preserve"> school to acknowledge that you have read and understood the course outline. Thank you!</w:t>
      </w:r>
    </w:p>
    <w:p w14:paraId="4FB3D312" w14:textId="77777777" w:rsidR="00DE7AA2" w:rsidRPr="00AC3D8C" w:rsidRDefault="00DE7AA2" w:rsidP="00DE7AA2">
      <w:pPr>
        <w:rPr>
          <w:lang w:val="en-CA"/>
        </w:rPr>
      </w:pPr>
    </w:p>
    <w:p w14:paraId="40B53434" w14:textId="77777777" w:rsidR="00DE7AA2" w:rsidRPr="00AC3D8C" w:rsidRDefault="00DE7AA2" w:rsidP="00DE7AA2">
      <w:pPr>
        <w:rPr>
          <w:lang w:val="en-CA"/>
        </w:rPr>
      </w:pPr>
    </w:p>
    <w:p w14:paraId="02A0807E" w14:textId="77777777" w:rsidR="00DE7AA2" w:rsidRPr="00AC3D8C" w:rsidRDefault="00DE7AA2" w:rsidP="00DE7AA2">
      <w:pPr>
        <w:rPr>
          <w:lang w:val="en-CA"/>
        </w:rPr>
      </w:pPr>
    </w:p>
    <w:p w14:paraId="626E0DD4" w14:textId="77777777" w:rsidR="00DE7AA2" w:rsidRPr="00AC3D8C" w:rsidRDefault="00DE7AA2" w:rsidP="00DE7AA2">
      <w:pPr>
        <w:rPr>
          <w:lang w:val="en-CA"/>
        </w:rPr>
      </w:pP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p>
    <w:p w14:paraId="331576BB" w14:textId="77777777" w:rsidR="00DE7AA2" w:rsidRPr="00AC3D8C" w:rsidRDefault="00DE7AA2" w:rsidP="00DE7AA2">
      <w:pPr>
        <w:rPr>
          <w:lang w:val="en-CA"/>
        </w:rPr>
      </w:pPr>
      <w:r w:rsidRPr="00AC3D8C">
        <w:rPr>
          <w:lang w:val="en-CA"/>
        </w:rPr>
        <w:t>Student’s Name</w:t>
      </w:r>
    </w:p>
    <w:p w14:paraId="59789FF3" w14:textId="77777777" w:rsidR="00DE7AA2" w:rsidRPr="00AC3D8C" w:rsidRDefault="00DE7AA2" w:rsidP="00DE7AA2">
      <w:pPr>
        <w:rPr>
          <w:lang w:val="en-CA"/>
        </w:rPr>
      </w:pPr>
    </w:p>
    <w:p w14:paraId="039D1A14" w14:textId="77777777" w:rsidR="00DE7AA2" w:rsidRPr="00AC3D8C" w:rsidRDefault="00DE7AA2" w:rsidP="00DE7AA2">
      <w:pPr>
        <w:rPr>
          <w:lang w:val="en-CA"/>
        </w:rPr>
      </w:pPr>
    </w:p>
    <w:p w14:paraId="3CFE1ADA" w14:textId="77777777" w:rsidR="00DE7AA2" w:rsidRPr="00AC3D8C" w:rsidRDefault="00DE7AA2" w:rsidP="00DE7AA2">
      <w:pPr>
        <w:rPr>
          <w:lang w:val="en-CA"/>
        </w:rPr>
      </w:pPr>
    </w:p>
    <w:p w14:paraId="7B58EFC3" w14:textId="77777777" w:rsidR="00DE7AA2" w:rsidRPr="00AC3D8C" w:rsidRDefault="00DE7AA2" w:rsidP="00DE7AA2">
      <w:pPr>
        <w:rPr>
          <w:lang w:val="en-CA"/>
        </w:rPr>
      </w:pPr>
    </w:p>
    <w:p w14:paraId="1DF3127D" w14:textId="77777777" w:rsidR="00DE7AA2" w:rsidRPr="00AC3D8C" w:rsidRDefault="00DE7AA2" w:rsidP="00DE7AA2">
      <w:pPr>
        <w:rPr>
          <w:lang w:val="en-CA"/>
        </w:rPr>
      </w:pP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r w:rsidRPr="00AC3D8C">
        <w:rPr>
          <w:u w:val="single"/>
          <w:lang w:val="en-CA"/>
        </w:rPr>
        <w:tab/>
      </w:r>
    </w:p>
    <w:p w14:paraId="111908A0" w14:textId="77777777" w:rsidR="00DE7AA2" w:rsidRPr="00AC3D8C" w:rsidRDefault="00DE7AA2" w:rsidP="00DE7AA2">
      <w:pPr>
        <w:rPr>
          <w:lang w:val="en-CA"/>
        </w:rPr>
      </w:pPr>
      <w:r w:rsidRPr="00AC3D8C">
        <w:rPr>
          <w:lang w:val="en-CA"/>
        </w:rPr>
        <w:t>Parent/Guardian Signature</w:t>
      </w:r>
    </w:p>
    <w:p w14:paraId="086C92FB" w14:textId="77777777" w:rsidR="00DE7AA2" w:rsidRPr="005F2694" w:rsidRDefault="00DE7AA2" w:rsidP="00DE7AA2">
      <w:pPr>
        <w:rPr>
          <w:sz w:val="28"/>
          <w:u w:val="single"/>
          <w:lang w:val="en-CA"/>
        </w:rPr>
      </w:pPr>
    </w:p>
    <w:p w14:paraId="484F6B25" w14:textId="77777777" w:rsidR="00DE7AA2" w:rsidRDefault="00DE7AA2" w:rsidP="00DE7AA2"/>
    <w:p w14:paraId="5BC23838" w14:textId="77777777" w:rsidR="002D651B" w:rsidRPr="002D651B" w:rsidRDefault="002D651B">
      <w:pPr>
        <w:rPr>
          <w:bCs/>
          <w:color w:val="auto"/>
          <w:szCs w:val="18"/>
        </w:rPr>
      </w:pPr>
    </w:p>
    <w:sectPr w:rsidR="002D651B" w:rsidRPr="002D651B">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C13E" w14:textId="77777777" w:rsidR="0006792A" w:rsidRDefault="0006792A">
      <w:pPr>
        <w:spacing w:line="240" w:lineRule="auto"/>
      </w:pPr>
      <w:r>
        <w:separator/>
      </w:r>
    </w:p>
  </w:endnote>
  <w:endnote w:type="continuationSeparator" w:id="0">
    <w:p w14:paraId="299253A6" w14:textId="77777777" w:rsidR="0006792A" w:rsidRDefault="00067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0E3B6" w14:textId="77777777" w:rsidR="0006792A" w:rsidRDefault="0006792A">
      <w:pPr>
        <w:spacing w:line="240" w:lineRule="auto"/>
      </w:pPr>
      <w:r>
        <w:separator/>
      </w:r>
    </w:p>
  </w:footnote>
  <w:footnote w:type="continuationSeparator" w:id="0">
    <w:p w14:paraId="5C9C9A1A" w14:textId="77777777" w:rsidR="0006792A" w:rsidRDefault="000679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EF6A" w14:textId="77777777" w:rsidR="00D51F17" w:rsidRDefault="00D51F17">
    <w:pPr>
      <w:rPr>
        <w:u w:val="single"/>
      </w:rPr>
    </w:pPr>
  </w:p>
  <w:p w14:paraId="64C278F1" w14:textId="77777777" w:rsidR="00D51F17" w:rsidRDefault="00D51F17">
    <w:pPr>
      <w:rPr>
        <w:u w:val="single"/>
      </w:rPr>
    </w:pPr>
  </w:p>
  <w:p w14:paraId="13A6A1AD" w14:textId="77777777" w:rsidR="00D51F17" w:rsidRDefault="00D51F17">
    <w:pPr>
      <w:rPr>
        <w:u w:val="single"/>
      </w:rPr>
    </w:pPr>
  </w:p>
  <w:p w14:paraId="7A952171" w14:textId="77777777" w:rsidR="00820925" w:rsidRDefault="00D51F17">
    <w:r>
      <w:rPr>
        <w:u w:val="single"/>
      </w:rPr>
      <w:t>Grade 9 Science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Course Outline</w:t>
    </w:r>
    <w:r w:rsidR="00CF57A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A18"/>
    <w:multiLevelType w:val="multilevel"/>
    <w:tmpl w:val="6DC0F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372094"/>
    <w:multiLevelType w:val="multilevel"/>
    <w:tmpl w:val="2F9E38C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549F5"/>
    <w:multiLevelType w:val="multilevel"/>
    <w:tmpl w:val="07465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3F7DDB"/>
    <w:multiLevelType w:val="multilevel"/>
    <w:tmpl w:val="F91E7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A111A1"/>
    <w:multiLevelType w:val="multilevel"/>
    <w:tmpl w:val="57ACDCF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F98753D"/>
    <w:multiLevelType w:val="multilevel"/>
    <w:tmpl w:val="F6A82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6850769"/>
    <w:multiLevelType w:val="multilevel"/>
    <w:tmpl w:val="E8B275C8"/>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25"/>
    <w:rsid w:val="00026BF9"/>
    <w:rsid w:val="00036A19"/>
    <w:rsid w:val="0006792A"/>
    <w:rsid w:val="001A67B6"/>
    <w:rsid w:val="002116DB"/>
    <w:rsid w:val="002D651B"/>
    <w:rsid w:val="002F13F5"/>
    <w:rsid w:val="003D0548"/>
    <w:rsid w:val="00402A9A"/>
    <w:rsid w:val="005237D5"/>
    <w:rsid w:val="006F046D"/>
    <w:rsid w:val="00727F4C"/>
    <w:rsid w:val="007D1F67"/>
    <w:rsid w:val="008053B8"/>
    <w:rsid w:val="00820925"/>
    <w:rsid w:val="00884A67"/>
    <w:rsid w:val="0091608C"/>
    <w:rsid w:val="0099437B"/>
    <w:rsid w:val="009D6CFC"/>
    <w:rsid w:val="009E246E"/>
    <w:rsid w:val="00A72ACF"/>
    <w:rsid w:val="00AE3AAC"/>
    <w:rsid w:val="00B838D6"/>
    <w:rsid w:val="00CF57AB"/>
    <w:rsid w:val="00D51F17"/>
    <w:rsid w:val="00DB4CDA"/>
    <w:rsid w:val="00DE7AA2"/>
    <w:rsid w:val="00EE3B49"/>
    <w:rsid w:val="00FE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3DE6"/>
  <w15:docId w15:val="{5867F1DE-5A1D-4AE9-90A5-9480B0CA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D51F17"/>
    <w:rPr>
      <w:color w:val="0563C1" w:themeColor="hyperlink"/>
      <w:u w:val="single"/>
    </w:rPr>
  </w:style>
  <w:style w:type="paragraph" w:styleId="Header">
    <w:name w:val="header"/>
    <w:basedOn w:val="Normal"/>
    <w:link w:val="HeaderChar"/>
    <w:uiPriority w:val="99"/>
    <w:unhideWhenUsed/>
    <w:rsid w:val="00D51F17"/>
    <w:pPr>
      <w:tabs>
        <w:tab w:val="center" w:pos="4680"/>
        <w:tab w:val="right" w:pos="9360"/>
      </w:tabs>
      <w:spacing w:line="240" w:lineRule="auto"/>
    </w:pPr>
  </w:style>
  <w:style w:type="character" w:customStyle="1" w:styleId="HeaderChar">
    <w:name w:val="Header Char"/>
    <w:basedOn w:val="DefaultParagraphFont"/>
    <w:link w:val="Header"/>
    <w:uiPriority w:val="99"/>
    <w:rsid w:val="00D51F17"/>
  </w:style>
  <w:style w:type="paragraph" w:styleId="Footer">
    <w:name w:val="footer"/>
    <w:basedOn w:val="Normal"/>
    <w:link w:val="FooterChar"/>
    <w:uiPriority w:val="99"/>
    <w:unhideWhenUsed/>
    <w:rsid w:val="00D51F17"/>
    <w:pPr>
      <w:tabs>
        <w:tab w:val="center" w:pos="4680"/>
        <w:tab w:val="right" w:pos="9360"/>
      </w:tabs>
      <w:spacing w:line="240" w:lineRule="auto"/>
    </w:pPr>
  </w:style>
  <w:style w:type="character" w:customStyle="1" w:styleId="FooterChar">
    <w:name w:val="Footer Char"/>
    <w:basedOn w:val="DefaultParagraphFont"/>
    <w:link w:val="Footer"/>
    <w:uiPriority w:val="99"/>
    <w:rsid w:val="00D51F17"/>
  </w:style>
  <w:style w:type="character" w:styleId="UnresolvedMention">
    <w:name w:val="Unresolved Mention"/>
    <w:basedOn w:val="DefaultParagraphFont"/>
    <w:uiPriority w:val="99"/>
    <w:semiHidden/>
    <w:unhideWhenUsed/>
    <w:rsid w:val="009E246E"/>
    <w:rPr>
      <w:color w:val="605E5C"/>
      <w:shd w:val="clear" w:color="auto" w:fill="E1DFDD"/>
    </w:rPr>
  </w:style>
  <w:style w:type="paragraph" w:styleId="ListParagraph">
    <w:name w:val="List Paragraph"/>
    <w:basedOn w:val="Normal"/>
    <w:uiPriority w:val="34"/>
    <w:qFormat/>
    <w:rsid w:val="009E246E"/>
    <w:pPr>
      <w:ind w:left="720"/>
      <w:contextualSpacing/>
    </w:pPr>
  </w:style>
  <w:style w:type="character" w:customStyle="1" w:styleId="normaltextrun">
    <w:name w:val="normaltextrun"/>
    <w:basedOn w:val="DefaultParagraphFont"/>
    <w:rsid w:val="002D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ura.kalyta@gvsd.ca" TargetMode="External"/><Relationship Id="rId4" Type="http://schemas.openxmlformats.org/officeDocument/2006/relationships/webSettings" Target="webSettings.xml"/><Relationship Id="rId9" Type="http://schemas.openxmlformats.org/officeDocument/2006/relationships/hyperlink" Target="mailto:laura.kalyta@gv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Border Land School Division</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Kalyta</dc:creator>
  <cp:lastModifiedBy>Laura Kalyta</cp:lastModifiedBy>
  <cp:revision>12</cp:revision>
  <cp:lastPrinted>2019-08-28T15:49:00Z</cp:lastPrinted>
  <dcterms:created xsi:type="dcterms:W3CDTF">2019-08-22T20:21:00Z</dcterms:created>
  <dcterms:modified xsi:type="dcterms:W3CDTF">2019-09-04T16:46:00Z</dcterms:modified>
</cp:coreProperties>
</file>